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拒付通知书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致：尊敬的__________（身份证号码：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</w:t>
      </w:r>
      <w:r>
        <w:rPr>
          <w:rFonts w:ascii="仿宋_GB2312" w:hAnsi="仿宋_GB2312" w:eastAsia="仿宋_GB2312" w:cs="仿宋_GB2312"/>
          <w:sz w:val="32"/>
          <w:szCs w:val="32"/>
        </w:rPr>
        <w:t>所提出的互助金领取申请经调查、核实，由于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______________________________</w:t>
      </w:r>
      <w:r>
        <w:rPr>
          <w:rFonts w:ascii="仿宋_GB2312" w:hAnsi="仿宋_GB2312" w:eastAsia="仿宋_GB2312" w:cs="仿宋_GB2312"/>
          <w:sz w:val="32"/>
          <w:szCs w:val="32"/>
        </w:rPr>
        <w:t>原因。不符合互助保障活动的保障责任范围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（详见下表），</w:t>
      </w:r>
      <w:r>
        <w:rPr>
          <w:rFonts w:ascii="仿宋_GB2312" w:hAnsi="仿宋_GB2312" w:eastAsia="仿宋_GB2312" w:cs="仿宋_GB2312"/>
          <w:sz w:val="32"/>
          <w:szCs w:val="32"/>
        </w:rPr>
        <w:t>现作拒赔处理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，不予理赔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敬请谅解。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41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4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保障活动名称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保障期限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1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特此通知！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中国职工保险互助会北京办事处</w:t>
      </w:r>
    </w:p>
    <w:p>
      <w:pPr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9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2021-10-29T06:12:26Z</dcterms:created>
  <dc:creator>22537</dc:creator>
  <cp:lastModifiedBy>22537</cp:lastModifiedBy>
  <dcterms:modified xsi:type="dcterms:W3CDTF">2021-10-29T06:12:44Z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